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rebuchet MS" w:hAnsi="Trebuchet MS"/>
          <w:b/>
          <w:bCs/>
          <w:sz w:val="28"/>
          <w:szCs w:val="28"/>
          <w:lang w:eastAsia="en-GB"/>
        </w:rPr>
        <w:t xml:space="preserve">A Sunday </w:t>
      </w:r>
      <w:r>
        <w:rPr>
          <w:rFonts w:ascii="Trebuchet MS" w:hAnsi="Trebuchet MS"/>
          <w:b/>
          <w:bCs/>
          <w:sz w:val="28"/>
          <w:szCs w:val="28"/>
          <w:lang w:val="en-GB" w:eastAsia="en-GB" w:bidi="ar-SA"/>
        </w:rPr>
        <w:t>service for families</w:t>
      </w:r>
      <w:r>
        <w:rPr>
          <w:rFonts w:ascii="Trebuchet MS" w:hAnsi="Trebuchet MS"/>
          <w:b/>
          <w:bCs/>
          <w:sz w:val="28"/>
          <w:szCs w:val="28"/>
          <w:lang w:eastAsia="en-GB"/>
        </w:rPr>
        <w:t xml:space="preserve"> –</w:t>
      </w:r>
      <w:r>
        <w:rPr>
          <w:rFonts w:ascii="Trebuchet MS" w:hAnsi="Trebuchet MS"/>
          <w:b/>
          <w:bCs/>
          <w:sz w:val="28"/>
          <w:szCs w:val="28"/>
        </w:rPr>
        <w:t xml:space="preserve"> </w:t>
      </w:r>
      <w:r>
        <w:rPr>
          <w:rFonts w:eastAsia="Calibri" w:cs="" w:ascii="Trebuchet MS" w:hAnsi="Trebuchet MS" w:cstheme="minorBidi" w:eastAsiaTheme="minorHAnsi"/>
          <w:b/>
          <w:bCs/>
          <w:color w:val="auto"/>
          <w:kern w:val="0"/>
          <w:sz w:val="28"/>
          <w:szCs w:val="28"/>
          <w:lang w:val="en-GB" w:eastAsia="en-US" w:bidi="ar-SA"/>
        </w:rPr>
        <w:t>the feast of the Ascension</w:t>
      </w:r>
    </w:p>
    <w:p>
      <w:pPr>
        <w:pStyle w:val="Normal"/>
        <w:rPr/>
      </w:pPr>
      <w:r>
        <w:rPr>
          <w:rFonts w:ascii="Trebuchet MS" w:hAnsi="Trebuchet MS"/>
          <w:b/>
          <w:bCs/>
          <w:sz w:val="28"/>
          <w:szCs w:val="28"/>
        </w:rPr>
        <w:t xml:space="preserve">Our theme today is - </w:t>
      </w:r>
      <w:r>
        <w:rPr>
          <w:rFonts w:eastAsia="Calibri" w:cs="" w:ascii="Trebuchet MS" w:hAnsi="Trebuchet MS" w:cstheme="minorBidi" w:eastAsiaTheme="minorHAnsi"/>
          <w:b/>
          <w:bCs/>
          <w:color w:val="auto"/>
          <w:kern w:val="0"/>
          <w:sz w:val="28"/>
          <w:szCs w:val="28"/>
          <w:lang w:val="en-GB" w:eastAsia="en-US" w:bidi="ar-SA"/>
        </w:rPr>
        <w:t>Jesus goes to his father</w:t>
      </w:r>
    </w:p>
    <w:p>
      <w:pPr>
        <w:pStyle w:val="Normal"/>
        <w:rPr>
          <w:rFonts w:ascii="Trebuchet MS" w:hAnsi="Trebuchet MS"/>
          <w:b/>
          <w:b/>
          <w:bCs/>
          <w:sz w:val="26"/>
          <w:szCs w:val="26"/>
        </w:rPr>
      </w:pPr>
      <w:r>
        <w:rPr>
          <w:rFonts w:ascii="Trebuchet MS" w:hAnsi="Trebuchet MS"/>
          <w:b/>
          <w:bCs/>
          <w:sz w:val="26"/>
          <w:szCs w:val="26"/>
        </w:rPr>
        <w:t>Craft activity – make a mode of the ascending Jesus.</w:t>
      </w:r>
    </w:p>
    <w:p>
      <w:pPr>
        <w:pStyle w:val="Normal"/>
        <w:rPr>
          <w:rFonts w:ascii="Trebuchet MS" w:hAnsi="Trebuchet MS"/>
          <w:b w:val="false"/>
          <w:b w:val="false"/>
          <w:bCs w:val="false"/>
          <w:sz w:val="26"/>
          <w:szCs w:val="26"/>
        </w:rPr>
      </w:pPr>
      <w:r>
        <w:rPr>
          <w:rFonts w:ascii="Trebuchet MS" w:hAnsi="Trebuchet MS"/>
          <w:b w:val="false"/>
          <w:bCs w:val="false"/>
          <w:sz w:val="26"/>
          <w:szCs w:val="26"/>
        </w:rPr>
        <w:t>You will need – paper/plastic/polystyrene coffee cup; 30cm string or other yarn; Jesus figure from separate attachment to my email; crayons; card; glue; sellotape; optional – cotton wool</w:t>
      </w:r>
    </w:p>
    <w:p>
      <w:pPr>
        <w:pStyle w:val="Normal"/>
        <w:rPr>
          <w:rFonts w:ascii="Trebuchet MS" w:hAnsi="Trebuchet MS"/>
          <w:b w:val="false"/>
          <w:b w:val="false"/>
          <w:bCs w:val="false"/>
          <w:sz w:val="26"/>
          <w:szCs w:val="26"/>
        </w:rPr>
      </w:pPr>
      <w:r>
        <w:rPr>
          <w:rFonts w:ascii="Trebuchet MS" w:hAnsi="Trebuchet MS"/>
          <w:b w:val="false"/>
          <w:bCs w:val="false"/>
          <w:sz w:val="26"/>
          <w:szCs w:val="26"/>
        </w:rPr>
        <w:t>Take your blue-coloured paper coffee cup (or colour it blue now), pierce a small hole through the centre of the base, thread the string through the hole &amp; tie a big knot on the outside of the cup – most of the string dangles down inside cup. Stick a Jesus-figure onto card, cut out &amp; colour in. Stick the string vertically down the back of the Jesus figure so it dangles head-up at the lowest end of the string. Optionally make some small clouds out of cotton wool, and stick them on the outside of your coffee cup.  To mke \jesus ascend, hold the upside down cup in one hand, and pull the knot on the string upwards with the other.  Jesus should disappear into “heaven”.</w:t>
      </w:r>
    </w:p>
    <w:p>
      <w:pPr>
        <w:pStyle w:val="Normal"/>
        <w:rPr>
          <w:rFonts w:ascii="Trebuchet MS" w:hAnsi="Trebuchet MS"/>
          <w:b w:val="false"/>
          <w:b w:val="false"/>
          <w:bCs w:val="false"/>
          <w:sz w:val="26"/>
          <w:szCs w:val="26"/>
        </w:rPr>
      </w:pPr>
      <w:r>
        <w:rPr>
          <w:rFonts w:ascii="Trebuchet MS" w:hAnsi="Trebuchet MS"/>
          <w:b w:val="false"/>
          <w:bCs w:val="false"/>
          <w:sz w:val="26"/>
          <w:szCs w:val="26"/>
        </w:rPr>
      </w:r>
    </w:p>
    <w:p>
      <w:pPr>
        <w:pStyle w:val="Normal"/>
        <w:rPr/>
      </w:pPr>
      <w:r>
        <w:rPr>
          <w:rFonts w:ascii="Trebuchet MS" w:hAnsi="Trebuchet MS"/>
          <w:b/>
          <w:bCs/>
          <w:sz w:val="28"/>
          <w:szCs w:val="28"/>
        </w:rPr>
        <w:t>If you have a candle you could light it now</w:t>
      </w:r>
    </w:p>
    <w:p>
      <w:pPr>
        <w:pStyle w:val="Normal"/>
        <w:rPr/>
      </w:pPr>
      <w:r>
        <w:rPr>
          <w:rFonts w:ascii="Trebuchet MS" w:hAnsi="Trebuchet MS"/>
          <w:b/>
          <w:bCs/>
          <w:sz w:val="28"/>
          <w:szCs w:val="28"/>
        </w:rPr>
        <w:t xml:space="preserve"> </w:t>
      </w:r>
    </w:p>
    <w:p>
      <w:pPr>
        <w:pStyle w:val="Normal"/>
        <w:rPr/>
      </w:pPr>
      <w:r>
        <w:rPr>
          <w:rFonts w:ascii="Trebuchet MS" w:hAnsi="Trebuchet MS"/>
          <w:b/>
          <w:bCs/>
          <w:sz w:val="28"/>
          <w:szCs w:val="28"/>
        </w:rPr>
        <w:t xml:space="preserve">Prayer   </w:t>
      </w:r>
      <w:r>
        <w:rPr>
          <w:rFonts w:ascii="Trebuchet MS" w:hAnsi="Trebuchet MS"/>
          <w:b/>
          <w:bCs/>
          <w:sz w:val="22"/>
          <w:szCs w:val="22"/>
        </w:rPr>
        <w:t xml:space="preserve"> </w:t>
        <w:tab/>
        <w:t>Lord, today we remember your work on earth as you a</w:t>
      </w:r>
      <w:r>
        <w:rPr>
          <w:rFonts w:ascii="Trebuchet MS" w:hAnsi="Trebuchet MS"/>
          <w:b/>
          <w:bCs/>
          <w:sz w:val="22"/>
          <w:szCs w:val="22"/>
        </w:rPr>
        <w:t>s</w:t>
      </w:r>
      <w:r>
        <w:rPr>
          <w:rFonts w:ascii="Trebuchet MS" w:hAnsi="Trebuchet MS"/>
          <w:b/>
          <w:bCs/>
          <w:sz w:val="22"/>
          <w:szCs w:val="22"/>
        </w:rPr>
        <w:t>cend to be with your father in</w:t>
        <w:br/>
        <w:t xml:space="preserve">                      heaven.  </w:t>
      </w:r>
      <w:r>
        <w:rPr>
          <w:rFonts w:eastAsia="Calibri" w:cs="" w:ascii="Trebuchet MS" w:hAnsi="Trebuchet MS" w:cstheme="minorBidi" w:eastAsiaTheme="minorHAnsi"/>
          <w:b/>
          <w:bCs/>
          <w:color w:val="auto"/>
          <w:kern w:val="0"/>
          <w:sz w:val="22"/>
          <w:szCs w:val="22"/>
          <w:lang w:val="en-GB" w:eastAsia="en-US" w:bidi="ar-SA"/>
        </w:rPr>
        <w:t xml:space="preserve">  Help us to continue the work of your kingdom on earth</w:t>
      </w:r>
      <w:r>
        <w:rPr>
          <w:rFonts w:ascii="Trebuchet MS" w:hAnsi="Trebuchet MS"/>
          <w:b/>
          <w:bCs/>
          <w:sz w:val="22"/>
          <w:szCs w:val="22"/>
        </w:rPr>
        <w:tab/>
        <w:tab/>
        <w:tab/>
        <w:tab/>
        <w:tab/>
        <w:tab/>
        <w:tab/>
        <w:tab/>
        <w:tab/>
        <w:tab/>
        <w:tab/>
        <w:tab/>
        <w:tab/>
        <w:tab/>
        <w:tab/>
        <w:tab/>
      </w:r>
      <w:r>
        <w:rPr>
          <w:rFonts w:ascii="Trebuchet MS" w:hAnsi="Trebuchet MS"/>
          <w:b/>
          <w:bCs/>
          <w:sz w:val="28"/>
          <w:szCs w:val="28"/>
        </w:rPr>
        <w:t>Amen.</w:t>
      </w:r>
    </w:p>
    <w:p>
      <w:pPr>
        <w:pStyle w:val="Normal"/>
        <w:rPr/>
      </w:pPr>
      <w:r>
        <w:rPr>
          <w:rFonts w:ascii="Trebuchet MS" w:hAnsi="Trebuchet MS"/>
          <w:b/>
          <w:bCs/>
          <w:sz w:val="28"/>
          <w:szCs w:val="28"/>
        </w:rPr>
        <w:t>Song</w:t>
      </w:r>
      <w:r>
        <w:rPr>
          <w:rFonts w:ascii="Trebuchet MS" w:hAnsi="Trebuchet MS"/>
        </w:rPr>
        <w:tab/>
        <w:t xml:space="preserve">         Morning has broken  </w:t>
      </w:r>
      <w:hyperlink r:id="rId2">
        <w:r>
          <w:rPr>
            <w:rStyle w:val="InternetLink"/>
            <w:rFonts w:ascii="Trebuchet MS" w:hAnsi="Trebuchet MS"/>
          </w:rPr>
          <w:t>https://www.youtube.com/watch?v=BNf6GeyvUr8</w:t>
        </w:r>
      </w:hyperlink>
      <w:r>
        <w:rPr>
          <w:rFonts w:ascii="Trebuchet MS" w:hAnsi="Trebuchet MS"/>
        </w:rPr>
        <w:t xml:space="preserve"> </w:t>
      </w:r>
    </w:p>
    <w:p>
      <w:pPr>
        <w:pStyle w:val="Normal"/>
        <w:rPr/>
      </w:pPr>
      <w:r>
        <w:rPr>
          <w:rFonts w:ascii="Trebuchet MS" w:hAnsi="Trebuchet MS"/>
        </w:rPr>
        <w:tab/>
        <w:tab/>
        <w:t>(Don’t be put off by the solo in verse 1 – the rest is choral)</w:t>
      </w:r>
    </w:p>
    <w:p>
      <w:pPr>
        <w:pStyle w:val="Normal"/>
        <w:rPr>
          <w:rFonts w:ascii="Trebuchet MS" w:hAnsi="Trebuchet MS" w:eastAsia="Calibri" w:cs="" w:cstheme="minorBidi" w:eastAsiaTheme="minorHAnsi"/>
          <w:color w:val="auto"/>
          <w:kern w:val="0"/>
          <w:sz w:val="22"/>
          <w:szCs w:val="22"/>
          <w:lang w:val="en-GB" w:eastAsia="en-US" w:bidi="ar-SA"/>
        </w:rPr>
      </w:pPr>
      <w:r>
        <w:rPr>
          <w:rFonts w:eastAsia="Calibri" w:cs="" w:cstheme="minorBidi" w:eastAsiaTheme="minorHAnsi" w:ascii="Trebuchet MS" w:hAnsi="Trebuchet MS"/>
          <w:color w:val="auto"/>
          <w:kern w:val="0"/>
          <w:sz w:val="22"/>
          <w:szCs w:val="22"/>
          <w:lang w:val="en-GB" w:eastAsia="en-US" w:bidi="ar-SA"/>
        </w:rPr>
      </w:r>
    </w:p>
    <w:p>
      <w:pPr>
        <w:pStyle w:val="Normal"/>
        <w:rPr/>
      </w:pPr>
      <w:r>
        <w:rPr>
          <w:rFonts w:ascii="Trebuchet MS" w:hAnsi="Trebuchet MS"/>
          <w:b/>
          <w:bCs/>
          <w:sz w:val="28"/>
          <w:szCs w:val="28"/>
        </w:rPr>
        <w:t xml:space="preserve">Here’s a story for you - </w:t>
      </w:r>
      <w:hyperlink r:id="rId3">
        <w:r>
          <w:rPr>
            <w:rStyle w:val="InternetLink"/>
            <w:rFonts w:ascii="Trebuchet MS" w:hAnsi="Trebuchet MS"/>
            <w:b w:val="false"/>
            <w:bCs w:val="false"/>
            <w:sz w:val="28"/>
            <w:szCs w:val="28"/>
          </w:rPr>
          <w:t>https://www.youtube.com/watch?v=nnRJa4cZQIE</w:t>
        </w:r>
      </w:hyperlink>
      <w:r>
        <w:rPr>
          <w:rFonts w:ascii="Trebuchet MS" w:hAnsi="Trebuchet MS"/>
          <w:b w:val="false"/>
          <w:bCs w:val="false"/>
          <w:sz w:val="28"/>
          <w:szCs w:val="28"/>
        </w:rPr>
        <w:t xml:space="preserve">  </w:t>
      </w:r>
    </w:p>
    <w:p>
      <w:pPr>
        <w:pStyle w:val="Normal"/>
        <w:rPr>
          <w:rFonts w:ascii="Trebuchet MS" w:hAnsi="Trebuchet MS"/>
          <w:b w:val="false"/>
          <w:b w:val="false"/>
          <w:bCs w:val="false"/>
          <w:sz w:val="28"/>
          <w:szCs w:val="28"/>
        </w:rPr>
      </w:pPr>
      <w:r>
        <w:rPr>
          <w:rFonts w:ascii="Trebuchet MS" w:hAnsi="Trebuchet MS"/>
          <w:b w:val="false"/>
          <w:bCs w:val="false"/>
          <w:sz w:val="28"/>
          <w:szCs w:val="28"/>
        </w:rPr>
      </w:r>
    </w:p>
    <w:p>
      <w:pPr>
        <w:pStyle w:val="Normal"/>
        <w:rPr/>
      </w:pPr>
      <w:r>
        <w:rPr>
          <w:rFonts w:ascii="Trebuchet MS" w:hAnsi="Trebuchet MS"/>
          <w:b w:val="false"/>
          <w:bCs w:val="false"/>
          <w:sz w:val="28"/>
          <w:szCs w:val="28"/>
        </w:rPr>
        <w:t>Here’s something to think about (sorry – no chat mat this week)</w:t>
      </w:r>
    </w:p>
    <w:p>
      <w:pPr>
        <w:pStyle w:val="Normal"/>
        <w:rPr/>
      </w:pPr>
      <w:r>
        <w:rPr>
          <w:rFonts w:ascii="Trebuchet MS" w:hAnsi="Trebuchet MS"/>
          <w:b w:val="false"/>
          <w:bCs w:val="false"/>
          <w:i/>
          <w:iCs/>
          <w:sz w:val="28"/>
          <w:szCs w:val="28"/>
        </w:rPr>
        <w:t>Ascension Day is the day when Jesus started working from home.  Do you agree?  What do you think he is doing?</w:t>
      </w:r>
    </w:p>
    <w:p>
      <w:pPr>
        <w:pStyle w:val="Normal"/>
        <w:rPr/>
      </w:pPr>
      <w:r>
        <w:rPr>
          <w:rFonts w:ascii="Trebuchet MS" w:hAnsi="Trebuchet MS"/>
          <w:b w:val="false"/>
          <w:bCs w:val="false"/>
          <w:i/>
          <w:iCs/>
          <w:sz w:val="28"/>
          <w:szCs w:val="28"/>
        </w:rPr>
        <w:t>You could also have a look at the family prayer adventure map for the days between Ascension Day and Pentecost</w:t>
      </w:r>
    </w:p>
    <w:p>
      <w:pPr>
        <w:pStyle w:val="Normal"/>
        <w:rPr/>
      </w:pPr>
      <w:r>
        <w:rPr>
          <w:rFonts w:ascii="Trebuchet MS" w:hAnsi="Trebuchet MS"/>
          <w:b w:val="false"/>
          <w:bCs w:val="false"/>
          <w:i/>
          <w:iCs/>
          <w:sz w:val="28"/>
          <w:szCs w:val="28"/>
        </w:rPr>
        <w:t xml:space="preserve"> </w:t>
      </w:r>
      <w:hyperlink r:id="rId4">
        <w:r>
          <w:rPr>
            <w:rStyle w:val="InternetLink"/>
            <w:rFonts w:ascii="Trebuchet MS" w:hAnsi="Trebuchet MS"/>
            <w:b w:val="false"/>
            <w:bCs w:val="false"/>
            <w:i/>
            <w:iCs/>
            <w:sz w:val="28"/>
            <w:szCs w:val="28"/>
          </w:rPr>
          <w:t>https://www.thykingdomcome.global/sites/default/files/2020-04/TKC%20Digital%20Family%20Prayer%20Adventure%20Map%202020%20A4.png</w:t>
        </w:r>
      </w:hyperlink>
      <w:r>
        <w:rPr>
          <w:rFonts w:ascii="Trebuchet MS" w:hAnsi="Trebuchet MS"/>
          <w:b w:val="false"/>
          <w:bCs w:val="false"/>
          <w:i/>
          <w:iCs/>
          <w:sz w:val="28"/>
          <w:szCs w:val="28"/>
        </w:rPr>
        <w:t xml:space="preserve"> </w:t>
      </w:r>
    </w:p>
    <w:p>
      <w:pPr>
        <w:pStyle w:val="Normal"/>
        <w:rPr>
          <w:rFonts w:ascii="Trebuchet MS" w:hAnsi="Trebuchet MS"/>
          <w:b w:val="false"/>
          <w:b w:val="false"/>
          <w:bCs w:val="false"/>
          <w:sz w:val="28"/>
          <w:szCs w:val="28"/>
        </w:rPr>
      </w:pPr>
      <w:r>
        <w:rPr>
          <w:i w:val="false"/>
          <w:iCs w:val="false"/>
        </w:rPr>
      </w:r>
    </w:p>
    <w:p>
      <w:pPr>
        <w:pStyle w:val="Normal"/>
        <w:rPr>
          <w:rFonts w:ascii="Trebuchet MS" w:hAnsi="Trebuchet MS" w:eastAsia="Calibri" w:cs="" w:cstheme="minorBidi" w:eastAsiaTheme="minorHAnsi"/>
          <w:b/>
          <w:b/>
          <w:bCs/>
          <w:color w:val="auto"/>
          <w:kern w:val="0"/>
          <w:sz w:val="24"/>
          <w:szCs w:val="24"/>
          <w:lang w:val="en-GB" w:eastAsia="en-US" w:bidi="ar-SA"/>
        </w:rPr>
      </w:pPr>
      <w:r>
        <w:rPr>
          <w:rFonts w:eastAsia="Calibri" w:cs="" w:cstheme="minorBidi" w:eastAsiaTheme="minorHAnsi" w:ascii="Trebuchet MS" w:hAnsi="Trebuchet MS"/>
          <w:b/>
          <w:bCs/>
          <w:color w:val="auto"/>
          <w:kern w:val="0"/>
          <w:sz w:val="24"/>
          <w:szCs w:val="24"/>
          <w:lang w:val="en-GB" w:eastAsia="en-US" w:bidi="ar-SA"/>
        </w:rPr>
      </w:r>
    </w:p>
    <w:p>
      <w:pPr>
        <w:pStyle w:val="Normal"/>
        <w:rPr>
          <w:rFonts w:ascii="Trebuchet MS" w:hAnsi="Trebuchet MS"/>
          <w:b/>
          <w:b/>
          <w:bCs/>
          <w:sz w:val="28"/>
          <w:szCs w:val="28"/>
        </w:rPr>
      </w:pPr>
      <w:r>
        <w:rPr>
          <w:rFonts w:ascii="Trebuchet MS" w:hAnsi="Trebuchet MS"/>
          <w:b/>
          <w:bCs/>
          <w:sz w:val="28"/>
          <w:szCs w:val="28"/>
        </w:rPr>
      </w:r>
    </w:p>
    <w:p>
      <w:pPr>
        <w:pStyle w:val="TextBody"/>
        <w:rPr/>
      </w:pPr>
      <w:r>
        <w:rPr>
          <w:rFonts w:eastAsia="Calibri" w:cs="" w:ascii="Trebuchet MS" w:hAnsi="Trebuchet MS" w:cstheme="minorBidi" w:eastAsiaTheme="minorHAnsi"/>
          <w:b/>
          <w:bCs/>
          <w:color w:val="auto"/>
          <w:kern w:val="0"/>
          <w:sz w:val="28"/>
          <w:szCs w:val="28"/>
          <w:lang w:val="en-GB" w:eastAsia="en-US" w:bidi="ar-SA"/>
        </w:rPr>
        <w:t xml:space="preserve">Let us pray …  </w:t>
      </w:r>
      <w:r>
        <w:rPr>
          <w:rFonts w:eastAsia="Calibri" w:cs="" w:ascii="Trebuchet MS" w:hAnsi="Trebuchet MS" w:cstheme="minorBidi" w:eastAsiaTheme="minorHAnsi"/>
          <w:b w:val="false"/>
          <w:bCs w:val="false"/>
          <w:color w:val="auto"/>
          <w:kern w:val="0"/>
          <w:sz w:val="28"/>
          <w:szCs w:val="28"/>
          <w:lang w:val="en-GB" w:eastAsia="en-US" w:bidi="ar-SA"/>
        </w:rPr>
        <w:t xml:space="preserve"> </w:t>
        <w:tab/>
        <w:t>Lord we know that Christ has no body now but ours. No hands, no feet on earth but ours. Ours are the eyes through which he looks compassion on this world. Ours are the feet with which he walks to do good. Ours are the hands through which he blesses all the world.   Help us to be Christ’s body on earth, working to bring about the kingdom of God</w:t>
      </w:r>
    </w:p>
    <w:p>
      <w:pPr>
        <w:pStyle w:val="TextBody"/>
        <w:rPr/>
      </w:pPr>
      <w:r>
        <w:rPr>
          <w:rFonts w:eastAsia="Calibri" w:cs="" w:ascii="Trebuchet MS" w:hAnsi="Trebuchet MS" w:cstheme="minorBidi" w:eastAsiaTheme="minorHAnsi"/>
          <w:b w:val="false"/>
          <w:bCs w:val="false"/>
          <w:color w:val="auto"/>
          <w:kern w:val="0"/>
          <w:sz w:val="28"/>
          <w:szCs w:val="28"/>
          <w:lang w:val="en-GB" w:eastAsia="en-US" w:bidi="ar-SA"/>
        </w:rPr>
        <w:tab/>
        <w:tab/>
      </w:r>
      <w:r>
        <w:rPr>
          <w:rFonts w:eastAsia="Calibri" w:cs="" w:ascii="Trebuchet MS" w:hAnsi="Trebuchet MS" w:cstheme="minorBidi" w:eastAsiaTheme="minorHAnsi"/>
          <w:b w:val="false"/>
          <w:bCs w:val="false"/>
          <w:color w:val="auto"/>
          <w:kern w:val="0"/>
          <w:sz w:val="22"/>
          <w:szCs w:val="22"/>
          <w:lang w:val="en-GB" w:eastAsia="en-US" w:bidi="ar-SA"/>
        </w:rPr>
        <w:tab/>
        <w:tab/>
        <w:tab/>
        <w:tab/>
        <w:tab/>
        <w:tab/>
        <w:tab/>
        <w:tab/>
      </w:r>
      <w:r>
        <w:rPr>
          <w:rFonts w:ascii="Trebuchet MS" w:hAnsi="Trebuchet MS"/>
          <w:b w:val="false"/>
          <w:bCs w:val="false"/>
          <w:sz w:val="28"/>
          <w:szCs w:val="28"/>
        </w:rPr>
        <w:t>Amen.</w:t>
      </w:r>
    </w:p>
    <w:p>
      <w:pPr>
        <w:pStyle w:val="TextBody"/>
        <w:rPr>
          <w:b/>
          <w:b/>
          <w:bCs/>
          <w:i/>
          <w:i/>
          <w:iCs/>
          <w:sz w:val="26"/>
          <w:szCs w:val="26"/>
        </w:rPr>
      </w:pPr>
      <w:r>
        <w:rPr>
          <w:b/>
          <w:bCs/>
          <w:i/>
          <w:iCs/>
          <w:sz w:val="26"/>
          <w:szCs w:val="26"/>
        </w:rPr>
      </w:r>
    </w:p>
    <w:p>
      <w:pPr>
        <w:pStyle w:val="TextBody"/>
        <w:rPr/>
      </w:pPr>
      <w:r>
        <w:rPr>
          <w:rFonts w:ascii="Trebuchet MS" w:hAnsi="Trebuchet MS"/>
          <w:b/>
          <w:bCs/>
          <w:i/>
          <w:iCs/>
          <w:sz w:val="26"/>
          <w:szCs w:val="26"/>
        </w:rPr>
        <w:t>Let us say together</w:t>
      </w:r>
    </w:p>
    <w:p>
      <w:pPr>
        <w:pStyle w:val="TextBody"/>
        <w:rPr>
          <w:rFonts w:ascii="Trebuchet MS" w:hAnsi="Trebuchet MS"/>
        </w:rPr>
      </w:pPr>
      <w:r>
        <w:rPr>
          <w:rFonts w:ascii="Trebuchet MS" w:hAnsi="Trebuchet MS"/>
          <w:b w:val="false"/>
          <w:bCs w:val="false"/>
          <w:sz w:val="26"/>
          <w:szCs w:val="26"/>
        </w:rPr>
        <w:t xml:space="preserve">Our Father  in heaven, hallowed </w:t>
      </w:r>
      <w:r>
        <w:rPr>
          <w:rFonts w:eastAsia="Calibri" w:cs="" w:ascii="Trebuchet MS" w:hAnsi="Trebuchet MS" w:cstheme="minorBidi" w:eastAsiaTheme="minorHAnsi"/>
          <w:b w:val="false"/>
          <w:bCs w:val="false"/>
          <w:color w:val="auto"/>
          <w:kern w:val="0"/>
          <w:sz w:val="26"/>
          <w:szCs w:val="26"/>
          <w:lang w:val="en-GB" w:eastAsia="en-US" w:bidi="ar-SA"/>
        </w:rPr>
        <w:t>is your</w:t>
      </w:r>
      <w:r>
        <w:rPr>
          <w:rFonts w:ascii="Trebuchet MS" w:hAnsi="Trebuchet MS"/>
          <w:b w:val="false"/>
          <w:bCs w:val="false"/>
          <w:sz w:val="26"/>
          <w:szCs w:val="26"/>
        </w:rPr>
        <w:t xml:space="preserve"> name. </w:t>
      </w:r>
      <w:r>
        <w:rPr>
          <w:rFonts w:eastAsia="Calibri" w:cs="" w:ascii="Trebuchet MS" w:hAnsi="Trebuchet MS" w:cstheme="minorBidi" w:eastAsiaTheme="minorHAnsi"/>
          <w:b w:val="false"/>
          <w:bCs w:val="false"/>
          <w:color w:val="auto"/>
          <w:kern w:val="0"/>
          <w:sz w:val="26"/>
          <w:szCs w:val="26"/>
          <w:lang w:val="en-GB" w:eastAsia="en-US" w:bidi="ar-SA"/>
        </w:rPr>
        <w:t>Your</w:t>
      </w:r>
      <w:r>
        <w:rPr>
          <w:rFonts w:ascii="Trebuchet MS" w:hAnsi="Trebuchet MS"/>
          <w:b w:val="false"/>
          <w:bCs w:val="false"/>
          <w:sz w:val="26"/>
          <w:szCs w:val="26"/>
        </w:rPr>
        <w:t xml:space="preserve"> kingdom come. </w:t>
      </w:r>
      <w:r>
        <w:rPr>
          <w:rFonts w:eastAsia="Calibri" w:cs="" w:ascii="Trebuchet MS" w:hAnsi="Trebuchet MS" w:cstheme="minorBidi" w:eastAsiaTheme="minorHAnsi"/>
          <w:b w:val="false"/>
          <w:bCs w:val="false"/>
          <w:color w:val="auto"/>
          <w:kern w:val="0"/>
          <w:sz w:val="26"/>
          <w:szCs w:val="26"/>
          <w:lang w:val="en-GB" w:eastAsia="en-US" w:bidi="ar-SA"/>
        </w:rPr>
        <w:t>Your</w:t>
      </w:r>
      <w:r>
        <w:rPr>
          <w:rFonts w:ascii="Trebuchet MS" w:hAnsi="Trebuchet MS"/>
          <w:b w:val="false"/>
          <w:bCs w:val="false"/>
          <w:sz w:val="26"/>
          <w:szCs w:val="26"/>
        </w:rPr>
        <w:t xml:space="preserve"> will be done on earth as it is in heaven. Give us this day our daily bread, and forgive us our </w:t>
      </w:r>
      <w:r>
        <w:rPr>
          <w:rFonts w:eastAsia="Calibri" w:cs="" w:ascii="Trebuchet MS" w:hAnsi="Trebuchet MS" w:cstheme="minorBidi" w:eastAsiaTheme="minorHAnsi"/>
          <w:b w:val="false"/>
          <w:bCs w:val="false"/>
          <w:color w:val="auto"/>
          <w:kern w:val="0"/>
          <w:sz w:val="26"/>
          <w:szCs w:val="26"/>
          <w:lang w:val="en-GB" w:eastAsia="en-US" w:bidi="ar-SA"/>
        </w:rPr>
        <w:t>sins</w:t>
      </w:r>
      <w:r>
        <w:rPr>
          <w:rFonts w:ascii="Trebuchet MS" w:hAnsi="Trebuchet MS"/>
          <w:b w:val="false"/>
          <w:bCs w:val="false"/>
          <w:sz w:val="26"/>
          <w:szCs w:val="26"/>
        </w:rPr>
        <w:t xml:space="preserve">, as we forgive those who </w:t>
      </w:r>
      <w:r>
        <w:rPr>
          <w:rFonts w:eastAsia="Calibri" w:cs="" w:ascii="Trebuchet MS" w:hAnsi="Trebuchet MS" w:cstheme="minorBidi" w:eastAsiaTheme="minorHAnsi"/>
          <w:b w:val="false"/>
          <w:bCs w:val="false"/>
          <w:color w:val="auto"/>
          <w:kern w:val="0"/>
          <w:sz w:val="26"/>
          <w:szCs w:val="26"/>
          <w:lang w:val="en-GB" w:eastAsia="en-US" w:bidi="ar-SA"/>
        </w:rPr>
        <w:t>sin</w:t>
      </w:r>
      <w:r>
        <w:rPr>
          <w:rFonts w:ascii="Trebuchet MS" w:hAnsi="Trebuchet MS"/>
          <w:b w:val="false"/>
          <w:bCs w:val="false"/>
          <w:sz w:val="26"/>
          <w:szCs w:val="26"/>
        </w:rPr>
        <w:t xml:space="preserve"> against us, and lead us not into temptation, but deliver us from evil.  For </w:t>
      </w:r>
      <w:r>
        <w:rPr>
          <w:rFonts w:eastAsia="Calibri" w:cs="" w:ascii="Trebuchet MS" w:hAnsi="Trebuchet MS" w:cstheme="minorBidi" w:eastAsiaTheme="minorHAnsi"/>
          <w:b w:val="false"/>
          <w:bCs w:val="false"/>
          <w:color w:val="auto"/>
          <w:kern w:val="0"/>
          <w:sz w:val="26"/>
          <w:szCs w:val="26"/>
          <w:lang w:val="en-GB" w:eastAsia="en-US" w:bidi="ar-SA"/>
        </w:rPr>
        <w:t>yours</w:t>
      </w:r>
      <w:r>
        <w:rPr>
          <w:rFonts w:ascii="Trebuchet MS" w:hAnsi="Trebuchet MS"/>
          <w:b w:val="false"/>
          <w:bCs w:val="false"/>
          <w:sz w:val="26"/>
          <w:szCs w:val="26"/>
        </w:rPr>
        <w:t xml:space="preserve"> is the kingdom and the power and the glory, for ever and ever.</w:t>
      </w:r>
    </w:p>
    <w:p>
      <w:pPr>
        <w:pStyle w:val="TextBody"/>
        <w:rPr>
          <w:rFonts w:ascii="Trebuchet MS" w:hAnsi="Trebuchet MS"/>
        </w:rPr>
      </w:pPr>
      <w:r>
        <w:rPr>
          <w:rFonts w:ascii="Trebuchet MS" w:hAnsi="Trebuchet MS"/>
          <w:b w:val="false"/>
          <w:bCs w:val="false"/>
          <w:sz w:val="26"/>
          <w:szCs w:val="26"/>
        </w:rPr>
        <w:t>Amen.</w:t>
      </w:r>
    </w:p>
    <w:p>
      <w:pPr>
        <w:pStyle w:val="TextBody"/>
        <w:rPr>
          <w:rFonts w:ascii="Trebuchet MS" w:hAnsi="Trebuchet MS"/>
          <w:b/>
          <w:b/>
          <w:bCs/>
          <w:sz w:val="26"/>
          <w:szCs w:val="26"/>
        </w:rPr>
      </w:pPr>
      <w:r>
        <w:rPr>
          <w:rFonts w:ascii="Trebuchet MS" w:hAnsi="Trebuchet MS"/>
          <w:b/>
          <w:bCs/>
          <w:sz w:val="26"/>
          <w:szCs w:val="26"/>
        </w:rPr>
      </w:r>
    </w:p>
    <w:p>
      <w:pPr>
        <w:pStyle w:val="TextBody"/>
        <w:rPr/>
      </w:pPr>
      <w:r>
        <w:rPr>
          <w:rFonts w:ascii="Trebuchet MS" w:hAnsi="Trebuchet MS"/>
          <w:b/>
          <w:bCs/>
          <w:sz w:val="28"/>
          <w:szCs w:val="28"/>
        </w:rPr>
        <w:t xml:space="preserve">Song: </w:t>
      </w:r>
      <w:r>
        <w:rPr>
          <w:rFonts w:eastAsia="Calibri" w:cs="" w:ascii="Trebuchet MS" w:hAnsi="Trebuchet MS" w:cstheme="minorBidi" w:eastAsiaTheme="minorHAnsi"/>
          <w:b/>
          <w:bCs/>
          <w:color w:val="auto"/>
          <w:kern w:val="0"/>
          <w:sz w:val="22"/>
          <w:szCs w:val="22"/>
          <w:lang w:val="en-GB" w:eastAsia="en-US" w:bidi="ar-SA"/>
        </w:rPr>
        <w:t>and now let’s sing the Lord’s prayer – it’s a prayer that we can’t use too often!</w:t>
      </w:r>
    </w:p>
    <w:p>
      <w:pPr>
        <w:pStyle w:val="TextBody"/>
        <w:rPr/>
      </w:pPr>
      <w:hyperlink r:id="rId5">
        <w:r>
          <w:rPr>
            <w:rStyle w:val="InternetLink"/>
            <w:rFonts w:eastAsia="Calibri" w:cs="" w:ascii="Trebuchet MS" w:hAnsi="Trebuchet MS" w:cstheme="minorBidi" w:eastAsiaTheme="minorHAnsi"/>
            <w:b/>
            <w:bCs/>
            <w:color w:val="auto"/>
            <w:kern w:val="0"/>
            <w:sz w:val="22"/>
            <w:szCs w:val="22"/>
            <w:lang w:val="en-GB" w:eastAsia="en-US" w:bidi="ar-SA"/>
          </w:rPr>
          <w:t>https://www.youtube.com/watch?v=QgP0jI5hghU</w:t>
        </w:r>
      </w:hyperlink>
      <w:r>
        <w:rPr>
          <w:rFonts w:eastAsia="Calibri" w:cs="" w:ascii="Trebuchet MS" w:hAnsi="Trebuchet MS" w:cstheme="minorBidi" w:eastAsiaTheme="minorHAnsi"/>
          <w:b/>
          <w:bCs/>
          <w:color w:val="auto"/>
          <w:kern w:val="0"/>
          <w:sz w:val="22"/>
          <w:szCs w:val="22"/>
          <w:lang w:val="en-GB" w:eastAsia="en-US" w:bidi="ar-SA"/>
        </w:rPr>
        <w:t xml:space="preserve"> </w:t>
      </w:r>
    </w:p>
    <w:p>
      <w:pPr>
        <w:pStyle w:val="TextBody"/>
        <w:rPr>
          <w:rFonts w:ascii="Trebuchet MS" w:hAnsi="Trebuchet MS"/>
          <w:b/>
          <w:b/>
          <w:bCs/>
          <w:sz w:val="28"/>
          <w:szCs w:val="28"/>
        </w:rPr>
      </w:pPr>
      <w:r>
        <w:rPr>
          <w:rFonts w:ascii="Trebuchet MS" w:hAnsi="Trebuchet MS"/>
          <w:b/>
          <w:bCs/>
          <w:sz w:val="28"/>
          <w:szCs w:val="28"/>
        </w:rPr>
      </w:r>
    </w:p>
    <w:p>
      <w:pPr>
        <w:pStyle w:val="TextBody"/>
        <w:rPr>
          <w:rFonts w:ascii="Trebuchet MS" w:hAnsi="Trebuchet MS"/>
        </w:rPr>
      </w:pPr>
      <w:r>
        <w:rPr>
          <w:rFonts w:ascii="Trebuchet MS" w:hAnsi="Trebuchet MS"/>
          <w:b/>
          <w:bCs/>
          <w:sz w:val="28"/>
          <w:szCs w:val="28"/>
        </w:rPr>
        <w:t xml:space="preserve">Let’s say The Grace together, thinking about our friends at church, and about  all who love us and look after us.  </w:t>
      </w:r>
    </w:p>
    <w:p>
      <w:pPr>
        <w:pStyle w:val="TextBody"/>
        <w:rPr/>
      </w:pPr>
      <w:r>
        <w:rPr>
          <w:rFonts w:ascii="Trebuchet MS" w:hAnsi="Trebuchet MS"/>
          <w:b/>
          <w:bCs/>
          <w:sz w:val="22"/>
          <w:szCs w:val="22"/>
        </w:rPr>
        <w:t>The grace of our lord Jesus Christ</w:t>
      </w:r>
    </w:p>
    <w:p>
      <w:pPr>
        <w:pStyle w:val="TextBody"/>
        <w:rPr>
          <w:rFonts w:ascii="Trebuchet MS" w:hAnsi="Trebuchet MS"/>
        </w:rPr>
      </w:pPr>
      <w:r>
        <w:rPr>
          <w:rFonts w:ascii="Trebuchet MS" w:hAnsi="Trebuchet MS"/>
          <w:b/>
          <w:bCs/>
          <w:sz w:val="22"/>
          <w:szCs w:val="22"/>
        </w:rPr>
        <w:t>and the love of God</w:t>
      </w:r>
    </w:p>
    <w:p>
      <w:pPr>
        <w:pStyle w:val="TextBody"/>
        <w:rPr>
          <w:rFonts w:ascii="Trebuchet MS" w:hAnsi="Trebuchet MS"/>
        </w:rPr>
      </w:pPr>
      <w:r>
        <w:rPr>
          <w:rFonts w:ascii="Trebuchet MS" w:hAnsi="Trebuchet MS"/>
          <w:b/>
          <w:bCs/>
          <w:sz w:val="22"/>
          <w:szCs w:val="22"/>
        </w:rPr>
        <w:t>And the fellowship of the Holy Spirit</w:t>
      </w:r>
    </w:p>
    <w:p>
      <w:pPr>
        <w:pStyle w:val="TextBody"/>
        <w:rPr>
          <w:rFonts w:ascii="Trebuchet MS" w:hAnsi="Trebuchet MS"/>
        </w:rPr>
      </w:pPr>
      <w:r>
        <w:rPr>
          <w:rFonts w:ascii="Trebuchet MS" w:hAnsi="Trebuchet MS"/>
          <w:b/>
          <w:bCs/>
          <w:sz w:val="22"/>
          <w:szCs w:val="22"/>
        </w:rPr>
        <w:t>Be with us all evermore</w:t>
      </w:r>
    </w:p>
    <w:p>
      <w:pPr>
        <w:pStyle w:val="TextBody"/>
        <w:rPr>
          <w:rFonts w:ascii="Trebuchet MS" w:hAnsi="Trebuchet MS"/>
        </w:rPr>
      </w:pPr>
      <w:r>
        <w:rPr>
          <w:rFonts w:ascii="Trebuchet MS" w:hAnsi="Trebuchet MS"/>
          <w:b/>
          <w:bCs/>
          <w:sz w:val="26"/>
          <w:szCs w:val="26"/>
        </w:rPr>
        <w:t>Amen</w:t>
      </w:r>
    </w:p>
    <w:p>
      <w:pPr>
        <w:pStyle w:val="TextBody"/>
        <w:rPr>
          <w:rFonts w:ascii="Trebuchet MS" w:hAnsi="Trebuchet MS"/>
        </w:rPr>
      </w:pPr>
      <w:r>
        <w:rPr>
          <w:rFonts w:ascii="Trebuchet MS" w:hAnsi="Trebuchet MS"/>
        </w:rPr>
      </w:r>
    </w:p>
    <w:p>
      <w:pPr>
        <w:pStyle w:val="TextBody"/>
        <w:spacing w:lineRule="auto" w:line="276" w:before="0" w:after="140"/>
        <w:rPr>
          <w:rFonts w:ascii="Trebuchet MS" w:hAnsi="Trebuchet MS"/>
        </w:rPr>
      </w:pPr>
      <w:r>
        <w:rPr>
          <w:rFonts w:ascii="Trebuchet MS" w:hAnsi="Trebuchet MS"/>
          <w:b/>
          <w:bCs/>
          <w:i/>
          <w:iCs/>
        </w:rPr>
        <w:t>Blow out your candle</w:t>
      </w:r>
    </w:p>
    <w:p>
      <w:pPr>
        <w:pStyle w:val="TextBody"/>
        <w:spacing w:lineRule="auto" w:line="276" w:before="0" w:after="140"/>
        <w:rPr>
          <w:rFonts w:ascii="Trebuchet MS" w:hAnsi="Trebuchet MS"/>
          <w:b/>
          <w:b/>
          <w:bCs/>
          <w:i/>
          <w:i/>
          <w:iCs/>
        </w:rPr>
      </w:pPr>
      <w:r>
        <w:rPr>
          <w:rFonts w:ascii="Trebuchet MS" w:hAnsi="Trebuchet MS"/>
          <w:b/>
          <w:bCs/>
          <w:i/>
          <w:iCs/>
        </w:rPr>
      </w:r>
    </w:p>
    <w:p>
      <w:pPr>
        <w:pStyle w:val="TextBody"/>
        <w:spacing w:lineRule="auto" w:line="276" w:before="0" w:after="140"/>
        <w:rPr>
          <w:rFonts w:ascii="Trebuchet MS" w:hAnsi="Trebuchet MS"/>
          <w:b/>
          <w:b/>
          <w:bCs/>
          <w:i/>
          <w:i/>
          <w:iCs/>
        </w:rPr>
      </w:pPr>
      <w:r>
        <w:rPr>
          <w:rFonts w:ascii="Trebuchet MS" w:hAnsi="Trebuchet MS"/>
          <w:b/>
          <w:bCs/>
          <w:i/>
          <w:iCs/>
        </w:rPr>
      </w:r>
    </w:p>
    <w:p>
      <w:pPr>
        <w:pStyle w:val="TextBody"/>
        <w:tabs>
          <w:tab w:val="clear" w:pos="720"/>
          <w:tab w:val="left" w:pos="3195" w:leader="none"/>
        </w:tabs>
        <w:spacing w:lineRule="auto" w:line="276" w:before="0" w:after="14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Trebuchet MS">
    <w:charset w:val="00"/>
    <w:family w:val="roman"/>
    <w:pitch w:val="variable"/>
  </w:font>
  <w:font w:name="Trebuchet MS">
    <w:charset w:val="01"/>
    <w:family w:val="swiss"/>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Heading"/>
    <w:next w:val="TextBody"/>
    <w:qFormat/>
    <w:pPr>
      <w:spacing w:before="240" w:after="120"/>
      <w:outlineLvl w:val="0"/>
    </w:pPr>
    <w:rPr>
      <w:rFonts w:ascii="Liberation Serif" w:hAnsi="Liberation Serif" w:eastAsia="Segoe UI" w:cs="Tahoma"/>
      <w:b/>
      <w:bCs/>
      <w:sz w:val="48"/>
      <w:szCs w:val="48"/>
    </w:rPr>
  </w:style>
  <w:style w:type="paragraph" w:styleId="Heading2">
    <w:name w:val="Heading 2"/>
    <w:basedOn w:val="Heading"/>
    <w:next w:val="TextBody"/>
    <w:qFormat/>
    <w:pPr>
      <w:spacing w:before="200" w:after="120"/>
      <w:outlineLvl w:val="1"/>
    </w:pPr>
    <w:rPr>
      <w:rFonts w:ascii="Liberation Serif" w:hAnsi="Liberation Serif" w:eastAsia="Segoe UI" w:cs="Tahoma"/>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2546c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ormalWeb">
    <w:name w:val="Normal (Web)"/>
    <w:basedOn w:val="Normal"/>
    <w:uiPriority w:val="99"/>
    <w:semiHidden/>
    <w:unhideWhenUsed/>
    <w:qFormat/>
    <w:rsid w:val="002546c1"/>
    <w:pPr>
      <w:spacing w:lineRule="auto" w:line="240" w:beforeAutospacing="1" w:afterAutospacing="1"/>
    </w:pPr>
    <w:rPr>
      <w:rFonts w:ascii="Times New Roman" w:hAnsi="Times New Roman" w:eastAsia="Times New Roman" w:cs="Times New Roman"/>
      <w:sz w:val="24"/>
      <w:szCs w:val="24"/>
      <w:lang w:eastAsia="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BNf6GeyvUr8" TargetMode="External"/><Relationship Id="rId3" Type="http://schemas.openxmlformats.org/officeDocument/2006/relationships/hyperlink" Target="https://www.youtube.com/watch?v=nnRJa4cZQIE" TargetMode="External"/><Relationship Id="rId4" Type="http://schemas.openxmlformats.org/officeDocument/2006/relationships/hyperlink" Target="https://www.thykingdomcome.global/sites/default/files/2020-04/TKC Digital Family Prayer Adventure Map 2020 A4.png" TargetMode="External"/><Relationship Id="rId5" Type="http://schemas.openxmlformats.org/officeDocument/2006/relationships/hyperlink" Target="https://www.youtube.com/watch?v=QgP0jI5hgh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Application>LibreOffice/6.3.5.2$Windows_X86_64 LibreOffice_project/dd0751754f11728f69b42ee2af66670068624673</Application>
  <Pages>2</Pages>
  <Words>515</Words>
  <Characters>2425</Characters>
  <CharactersWithSpaces>3007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2020-03-29T17:00:00Z</dcterms:created>
  <dc:creator>Jane</dc:creator>
  <dc:description/>
  <dc:language>en-GB</dc:language>
  <cp:lastModifiedBy/>
  <dcterms:modified xsi:type="dcterms:W3CDTF">2020-05-23T09:17:04Z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